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D21D08">
        <w:rPr>
          <w:rFonts w:ascii="Comic Sans MS" w:hAnsi="Comic Sans MS"/>
          <w:sz w:val="24"/>
          <w:szCs w:val="24"/>
        </w:rPr>
        <w:t>Iedereen lust ijsjes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796A95" w:rsidRP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F36613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Iedereen lust ijsjes,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liever nog dan friet!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Iedereen lust ijsjes,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proofErr w:type="spellStart"/>
      <w:r>
        <w:rPr>
          <w:rFonts w:ascii="Arial Rounded MT Bold" w:hAnsi="Arial Rounded MT Bold"/>
          <w:sz w:val="36"/>
          <w:szCs w:val="36"/>
        </w:rPr>
        <w:t>tuurlijk</w:t>
      </w:r>
      <w:proofErr w:type="spellEnd"/>
      <w:r>
        <w:rPr>
          <w:rFonts w:ascii="Arial Rounded MT Bold" w:hAnsi="Arial Rounded MT Bold"/>
          <w:sz w:val="36"/>
          <w:szCs w:val="36"/>
        </w:rPr>
        <w:t>, wie niet?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Vraag maar aan je vader,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vraag maar aan je ma.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Want iedereen lust ijsjes,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van je hiep, hiep, hoera!</w:t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513946</wp:posOffset>
            </wp:positionH>
            <wp:positionV relativeFrom="paragraph">
              <wp:posOffset>746067</wp:posOffset>
            </wp:positionV>
            <wp:extent cx="4940878" cy="2770909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05" t="32479" r="44072" b="2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78" cy="277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796A95" w:rsidP="00796A95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796A95" w:rsidP="00796A95">
      <w:pPr>
        <w:jc w:val="center"/>
        <w:rPr>
          <w:rFonts w:ascii="Arial Rounded MT Bold" w:hAnsi="Arial Rounded MT Bold"/>
          <w:sz w:val="24"/>
          <w:szCs w:val="24"/>
        </w:rPr>
      </w:pP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1B40FD"/>
    <w:rsid w:val="00543763"/>
    <w:rsid w:val="006243B7"/>
    <w:rsid w:val="00796A95"/>
    <w:rsid w:val="00AB2027"/>
    <w:rsid w:val="00AF4AFF"/>
    <w:rsid w:val="00BF4954"/>
    <w:rsid w:val="00C11DD9"/>
    <w:rsid w:val="00D21D0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2017-10-26T12:44:00Z</cp:lastPrinted>
  <dcterms:created xsi:type="dcterms:W3CDTF">2018-09-21T07:34:00Z</dcterms:created>
  <dcterms:modified xsi:type="dcterms:W3CDTF">2018-09-21T07:34:00Z</dcterms:modified>
</cp:coreProperties>
</file>